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A55" w14:textId="6A85BC28" w:rsidR="004B6A2C" w:rsidRDefault="004B6A2C" w:rsidP="004B6A2C">
      <w:pPr>
        <w:wordWrap w:val="0"/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05AB3" wp14:editId="09C6BB38">
                <wp:simplePos x="0" y="0"/>
                <wp:positionH relativeFrom="margin">
                  <wp:align>left</wp:align>
                </wp:positionH>
                <wp:positionV relativeFrom="paragraph">
                  <wp:posOffset>-142875</wp:posOffset>
                </wp:positionV>
                <wp:extent cx="6553200" cy="91440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9A9E4"/>
                          </a:solidFill>
                          <a:prstDash val="solid"/>
                          <a:miter lim="800000"/>
                        </a:ln>
                        <a:effectLst>
                          <a:softEdge rad="254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E42BF" id="四角形: 角を丸くする 5" o:spid="_x0000_s1026" style="position:absolute;left:0;text-align:left;margin-left:0;margin-top:-11.25pt;width:516pt;height:1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" fillcolor="window" strokecolor="#f9a9e4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560B4" wp14:editId="0E59EA90">
                <wp:simplePos x="0" y="0"/>
                <wp:positionH relativeFrom="column">
                  <wp:posOffset>1495425</wp:posOffset>
                </wp:positionH>
                <wp:positionV relativeFrom="paragraph">
                  <wp:posOffset>0</wp:posOffset>
                </wp:positionV>
                <wp:extent cx="3320415" cy="600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4F401" w14:textId="77777777" w:rsidR="004B6A2C" w:rsidRPr="00987C6B" w:rsidRDefault="004B6A2C" w:rsidP="004B6A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エ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56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7.75pt;margin-top:0;width:261.4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" filled="f" stroked="f">
                <v:textbox inset="5.85pt,.7pt,5.85pt,.7pt">
                  <w:txbxContent>
                    <w:p w14:paraId="0C04F401" w14:textId="77777777" w:rsidR="004B6A2C" w:rsidRPr="00987C6B" w:rsidRDefault="004B6A2C" w:rsidP="004B6A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エ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26F36A" wp14:editId="4A54E90C">
                <wp:simplePos x="0" y="0"/>
                <wp:positionH relativeFrom="column">
                  <wp:posOffset>1433830</wp:posOffset>
                </wp:positionH>
                <wp:positionV relativeFrom="paragraph">
                  <wp:posOffset>66675</wp:posOffset>
                </wp:positionV>
                <wp:extent cx="2639695" cy="686435"/>
                <wp:effectExtent l="0" t="0" r="825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695" cy="686435"/>
                          <a:chOff x="0" y="0"/>
                          <a:chExt cx="2639695" cy="686435"/>
                        </a:xfrm>
                      </wpg:grpSpPr>
                      <wps:wsp>
                        <wps:cNvPr id="10" name="楕円 10"/>
                        <wps:cNvSpPr/>
                        <wps:spPr>
                          <a:xfrm>
                            <a:off x="1892300" y="19050"/>
                            <a:ext cx="747395" cy="66738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9A9E4"/>
                              </a:gs>
                              <a:gs pos="23000">
                                <a:srgbClr val="FABEEA"/>
                              </a:gs>
                              <a:gs pos="55000">
                                <a:srgbClr val="FDDBF4"/>
                              </a:gs>
                              <a:gs pos="72000">
                                <a:sysClr val="window" lastClr="FFFFFF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730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933450" y="19050"/>
                            <a:ext cx="747395" cy="66738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9A9E4"/>
                              </a:gs>
                              <a:gs pos="23000">
                                <a:srgbClr val="FABEEA"/>
                              </a:gs>
                              <a:gs pos="55000">
                                <a:srgbClr val="FDDBF4"/>
                              </a:gs>
                              <a:gs pos="72000">
                                <a:sysClr val="window" lastClr="FFFFFF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730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747395" cy="66738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9A9E4"/>
                              </a:gs>
                              <a:gs pos="23000">
                                <a:srgbClr val="FABEEA"/>
                              </a:gs>
                              <a:gs pos="55000">
                                <a:srgbClr val="FDDBF4"/>
                              </a:gs>
                              <a:gs pos="72000">
                                <a:sysClr val="window" lastClr="FFFFFF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730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3D134" id="グループ化 8" o:spid="_x0000_s1026" style="position:absolute;left:0;text-align:left;margin-left:112.9pt;margin-top:5.25pt;width:207.85pt;height:54.05pt;z-index:251660288" coordsize="26396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">
                <v:oval id="楕円 10" o:spid="_x0000_s1027" style="position:absolute;left:18923;top:190;width:7473;height: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" fillcolor="#f9a9e4" stroked="f" strokeweight="5.75pt">
                  <v:fill color2="window" rotate="t" focusposition=".5,.5" focussize="" colors="0 #f9a9e4;15073f #fabeea;36045f #fddbf4;47186f window" focus="100%" type="gradientRadial"/>
                  <v:stroke joinstyle="miter"/>
                </v:oval>
                <v:oval id="楕円 11" o:spid="_x0000_s1028" style="position:absolute;left:9334;top:190;width:7474;height: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" fillcolor="#f9a9e4" stroked="f" strokeweight="5.75pt">
                  <v:fill color2="window" rotate="t" focusposition=".5,.5" focussize="" colors="0 #f9a9e4;15073f #fabeea;36045f #fddbf4;47186f window" focus="100%" type="gradientRadial"/>
                  <v:stroke joinstyle="miter"/>
                </v:oval>
                <v:oval id="楕円 12" o:spid="_x0000_s1029" style="position:absolute;width:7473;height:6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" fillcolor="#f9a9e4" stroked="f" strokeweight="5.75pt">
                  <v:fill color2="window" rotate="t" focusposition=".5,.5" focussize="" colors="0 #f9a9e4;15073f #fabeea;36045f #fddbf4;47186f window" focus="100%" type="gradientRadial"/>
                  <v:stroke joinstyle="miter"/>
                </v:oval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教育相談部 通信</w:t>
      </w:r>
    </w:p>
    <w:p w14:paraId="23499876" w14:textId="51505A96" w:rsidR="004B6A2C" w:rsidRDefault="004B6A2C" w:rsidP="004B6A2C">
      <w:pPr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</w:t>
      </w:r>
      <w:r>
        <w:rPr>
          <w:rFonts w:ascii="HG丸ｺﾞｼｯｸM-PRO" w:eastAsia="HG丸ｺﾞｼｯｸM-PRO" w:hAnsi="HG丸ｺﾞｼｯｸM-PRO"/>
        </w:rPr>
        <w:t>O.</w:t>
      </w:r>
      <w:r>
        <w:rPr>
          <w:rFonts w:ascii="HG丸ｺﾞｼｯｸM-PRO" w:eastAsia="HG丸ｺﾞｼｯｸM-PRO" w:hAnsi="HG丸ｺﾞｼｯｸM-PRO" w:hint="eastAsia"/>
        </w:rPr>
        <w:t>７</w:t>
      </w:r>
    </w:p>
    <w:p w14:paraId="596AA894" w14:textId="65361747" w:rsidR="004B6A2C" w:rsidRDefault="004B6A2C" w:rsidP="004B6A2C">
      <w:pPr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R</w:t>
      </w:r>
      <w:r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/>
        </w:rPr>
        <w:t>.</w:t>
      </w:r>
      <w:r>
        <w:rPr>
          <w:rFonts w:ascii="HG丸ｺﾞｼｯｸM-PRO" w:eastAsia="HG丸ｺﾞｼｯｸM-PRO" w:hAnsi="HG丸ｺﾞｼｯｸM-PRO" w:hint="eastAsia"/>
        </w:rPr>
        <w:t>１２</w:t>
      </w:r>
    </w:p>
    <w:p w14:paraId="106858BE" w14:textId="0D78AAF3" w:rsidR="00396489" w:rsidRDefault="00396489" w:rsidP="004B6A2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6BD21B11" w14:textId="02D93100" w:rsidR="004B6A2C" w:rsidRDefault="004A6586" w:rsidP="004B6A2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664384" behindDoc="0" locked="0" layoutInCell="1" allowOverlap="1" wp14:anchorId="4C669973" wp14:editId="778F4825">
            <wp:simplePos x="0" y="0"/>
            <wp:positionH relativeFrom="column">
              <wp:posOffset>3238500</wp:posOffset>
            </wp:positionH>
            <wp:positionV relativeFrom="paragraph">
              <wp:posOffset>34290</wp:posOffset>
            </wp:positionV>
            <wp:extent cx="3057525" cy="323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A2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7D4C66" wp14:editId="7FE8B320">
                <wp:simplePos x="0" y="0"/>
                <wp:positionH relativeFrom="column">
                  <wp:posOffset>635</wp:posOffset>
                </wp:positionH>
                <wp:positionV relativeFrom="paragraph">
                  <wp:posOffset>273050</wp:posOffset>
                </wp:positionV>
                <wp:extent cx="6265545" cy="81915"/>
                <wp:effectExtent l="0" t="0" r="190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81915"/>
                        </a:xfrm>
                        <a:prstGeom prst="rect">
                          <a:avLst/>
                        </a:prstGeom>
                        <a:solidFill>
                          <a:srgbClr val="FE9CF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9D8E" id="正方形/長方形 20" o:spid="_x0000_s1026" style="position:absolute;left:0;text-align:left;margin-left:.05pt;margin-top:21.5pt;width:493.35pt;height: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" fillcolor="#fe9cfe" stroked="f" strokeweight="1pt"/>
            </w:pict>
          </mc:Fallback>
        </mc:AlternateContent>
      </w:r>
      <w:r w:rsidR="004B6A2C" w:rsidRPr="00C67B0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■</w:t>
      </w:r>
      <w:r w:rsidR="004B6A2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心も温かく保</w:t>
      </w:r>
      <w:r w:rsidR="0098322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ちましょう！</w:t>
      </w:r>
    </w:p>
    <w:p w14:paraId="76654B31" w14:textId="0C5BBF59" w:rsidR="008A5225" w:rsidRDefault="00093D19" w:rsidP="004B6A2C">
      <w:pPr>
        <w:rPr>
          <w:rFonts w:ascii="HG丸ｺﾞｼｯｸM-PRO" w:eastAsia="HG丸ｺﾞｼｯｸM-PRO" w:hAnsi="HG丸ｺﾞｼｯｸM-PRO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 wp14:anchorId="00B40E64" wp14:editId="266C9F8E">
            <wp:simplePos x="0" y="0"/>
            <wp:positionH relativeFrom="column">
              <wp:posOffset>5713095</wp:posOffset>
            </wp:positionH>
            <wp:positionV relativeFrom="paragraph">
              <wp:posOffset>703248</wp:posOffset>
            </wp:positionV>
            <wp:extent cx="636051" cy="636051"/>
            <wp:effectExtent l="0" t="1905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284">
                      <a:off x="0" y="0"/>
                      <a:ext cx="636051" cy="636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225">
        <w:rPr>
          <w:rFonts w:ascii="HG丸ｺﾞｼｯｸM-PRO" w:eastAsia="HG丸ｺﾞｼｯｸM-PRO" w:hAnsi="HG丸ｺﾞｼｯｸM-PRO" w:hint="eastAsia"/>
          <w:szCs w:val="32"/>
        </w:rPr>
        <w:t xml:space="preserve">　冬の冷たい空気が感じられる季節になりました。今年も残すところあとわずかです。この時期は、クリスマスや年末の楽しいイベントがたくさんある一方で、</w:t>
      </w:r>
      <w:r w:rsidR="007C65C8">
        <w:rPr>
          <w:rFonts w:ascii="HG丸ｺﾞｼｯｸM-PRO" w:eastAsia="HG丸ｺﾞｼｯｸM-PRO" w:hAnsi="HG丸ｺﾞｼｯｸM-PRO" w:hint="eastAsia"/>
          <w:szCs w:val="32"/>
        </w:rPr>
        <w:t>友人関係</w:t>
      </w:r>
      <w:r w:rsidR="008A5225">
        <w:rPr>
          <w:rFonts w:ascii="HG丸ｺﾞｼｯｸM-PRO" w:eastAsia="HG丸ｺﾞｼｯｸM-PRO" w:hAnsi="HG丸ｺﾞｼｯｸM-PRO" w:hint="eastAsia"/>
          <w:szCs w:val="32"/>
        </w:rPr>
        <w:t>や進路への不安など</w:t>
      </w:r>
      <w:r w:rsidR="00983226">
        <w:rPr>
          <w:rFonts w:ascii="HG丸ｺﾞｼｯｸM-PRO" w:eastAsia="HG丸ｺﾞｼｯｸM-PRO" w:hAnsi="HG丸ｺﾞｼｯｸM-PRO" w:hint="eastAsia"/>
          <w:szCs w:val="32"/>
        </w:rPr>
        <w:t>で</w:t>
      </w:r>
      <w:r w:rsidR="008A5225">
        <w:rPr>
          <w:rFonts w:ascii="HG丸ｺﾞｼｯｸM-PRO" w:eastAsia="HG丸ｺﾞｼｯｸM-PRO" w:hAnsi="HG丸ｺﾞｼｯｸM-PRO" w:hint="eastAsia"/>
          <w:szCs w:val="32"/>
        </w:rPr>
        <w:t>心が忙しくなる生徒さんも多いかと思います。</w:t>
      </w:r>
      <w:r w:rsidR="00DE38F6">
        <w:rPr>
          <w:rFonts w:ascii="HG丸ｺﾞｼｯｸM-PRO" w:eastAsia="HG丸ｺﾞｼｯｸM-PRO" w:hAnsi="HG丸ｺﾞｼｯｸM-PRO" w:hint="eastAsia"/>
          <w:szCs w:val="32"/>
        </w:rPr>
        <w:t>冬季期間中</w:t>
      </w:r>
      <w:r w:rsidR="007973C6">
        <w:rPr>
          <w:rFonts w:ascii="HG丸ｺﾞｼｯｸM-PRO" w:eastAsia="HG丸ｺﾞｼｯｸM-PRO" w:hAnsi="HG丸ｺﾞｼｯｸM-PRO" w:hint="eastAsia"/>
          <w:szCs w:val="32"/>
        </w:rPr>
        <w:t>は、リラックスしたり、やって</w:t>
      </w:r>
      <w:r w:rsidR="00DE38F6">
        <w:rPr>
          <w:rFonts w:ascii="HG丸ｺﾞｼｯｸM-PRO" w:eastAsia="HG丸ｺﾞｼｯｸM-PRO" w:hAnsi="HG丸ｺﾞｼｯｸM-PRO" w:hint="eastAsia"/>
          <w:szCs w:val="32"/>
        </w:rPr>
        <w:t>みたかったことに取り組んでみたりするなど、心も健康</w:t>
      </w:r>
      <w:r w:rsidR="007973C6">
        <w:rPr>
          <w:rFonts w:ascii="HG丸ｺﾞｼｯｸM-PRO" w:eastAsia="HG丸ｺﾞｼｯｸM-PRO" w:hAnsi="HG丸ｺﾞｼｯｸM-PRO" w:hint="eastAsia"/>
          <w:szCs w:val="32"/>
        </w:rPr>
        <w:t>に過ごせるといいですね。</w:t>
      </w:r>
    </w:p>
    <w:p w14:paraId="236FEB85" w14:textId="2CAC9D83" w:rsidR="00396489" w:rsidRPr="008A5225" w:rsidRDefault="00396489" w:rsidP="004B6A2C">
      <w:pPr>
        <w:rPr>
          <w:rFonts w:ascii="HG丸ｺﾞｼｯｸM-PRO" w:eastAsia="HG丸ｺﾞｼｯｸM-PRO" w:hAnsi="HG丸ｺﾞｼｯｸM-PRO"/>
          <w:szCs w:val="32"/>
        </w:rPr>
      </w:pPr>
    </w:p>
    <w:p w14:paraId="270285EC" w14:textId="5AEDF5DF" w:rsidR="004B6A2C" w:rsidRPr="003855EF" w:rsidRDefault="004B6A2C" w:rsidP="004B6A2C">
      <w:pPr>
        <w:pStyle w:val="a4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2CDD2B" wp14:editId="3841ACF4">
                <wp:simplePos x="0" y="0"/>
                <wp:positionH relativeFrom="column">
                  <wp:posOffset>635</wp:posOffset>
                </wp:positionH>
                <wp:positionV relativeFrom="paragraph">
                  <wp:posOffset>273050</wp:posOffset>
                </wp:positionV>
                <wp:extent cx="6265545" cy="81915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81915"/>
                        </a:xfrm>
                        <a:prstGeom prst="rect">
                          <a:avLst/>
                        </a:prstGeom>
                        <a:solidFill>
                          <a:srgbClr val="FE9CF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2A692" id="正方形/長方形 6" o:spid="_x0000_s1026" style="position:absolute;left:0;text-align:left;margin-left:.05pt;margin-top:21.5pt;width:493.35pt;height: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" fillcolor="#fe9cfe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7C65C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今年を振り返り、新しい一歩へ</w:t>
      </w:r>
    </w:p>
    <w:p w14:paraId="26D87099" w14:textId="6C1ABEA1" w:rsidR="007C65C8" w:rsidRPr="00983226" w:rsidRDefault="007C65C8" w:rsidP="007C65C8">
      <w:pPr>
        <w:ind w:left="360"/>
        <w:rPr>
          <w:rFonts w:ascii="HG丸ｺﾞｼｯｸM-PRO" w:eastAsia="HG丸ｺﾞｼｯｸM-PRO" w:hAnsi="HG丸ｺﾞｼｯｸM-PRO"/>
          <w:szCs w:val="21"/>
        </w:rPr>
      </w:pPr>
      <w:r w:rsidRPr="00983226">
        <w:rPr>
          <w:rFonts w:ascii="HG丸ｺﾞｼｯｸM-PRO" w:eastAsia="HG丸ｺﾞｼｯｸM-PRO" w:hAnsi="HG丸ｺﾞｼｯｸM-PRO" w:hint="eastAsia"/>
          <w:szCs w:val="21"/>
        </w:rPr>
        <w:t>今年はどんな年だったでしょうか？12月は、１年を振り返るのに最適な時期です。</w:t>
      </w:r>
    </w:p>
    <w:p w14:paraId="7D7FEDAC" w14:textId="5057B414" w:rsidR="00983226" w:rsidRPr="004A6586" w:rsidRDefault="00983226" w:rsidP="007C65C8">
      <w:pPr>
        <w:ind w:left="360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8646A75" w14:textId="3F096660" w:rsidR="007C65C8" w:rsidRPr="004A6586" w:rsidRDefault="007C65C8" w:rsidP="007C65C8">
      <w:pPr>
        <w:ind w:left="360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4A658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・</w:t>
      </w:r>
      <w:r w:rsidRPr="004A6586">
        <w:rPr>
          <w:rFonts w:ascii="HG丸ｺﾞｼｯｸM-PRO" w:eastAsia="HG丸ｺﾞｼｯｸM-PRO" w:hAnsi="HG丸ｺﾞｼｯｸM-PRO" w:hint="eastAsia"/>
          <w:b/>
          <w:bCs/>
          <w:szCs w:val="21"/>
        </w:rPr>
        <w:t>「よかったこと」「頑張ったこと」を書き出してみる</w:t>
      </w:r>
    </w:p>
    <w:p w14:paraId="1F54F248" w14:textId="14139C74" w:rsidR="007C65C8" w:rsidRPr="00983226" w:rsidRDefault="007C65C8" w:rsidP="007C65C8">
      <w:pPr>
        <w:ind w:left="360"/>
        <w:rPr>
          <w:rFonts w:ascii="HG丸ｺﾞｼｯｸM-PRO" w:eastAsia="HG丸ｺﾞｼｯｸM-PRO" w:hAnsi="HG丸ｺﾞｼｯｸM-PRO"/>
          <w:szCs w:val="21"/>
        </w:rPr>
      </w:pPr>
      <w:r w:rsidRPr="00983226">
        <w:rPr>
          <w:rFonts w:ascii="HG丸ｺﾞｼｯｸM-PRO" w:eastAsia="HG丸ｺﾞｼｯｸM-PRO" w:hAnsi="HG丸ｺﾞｼｯｸM-PRO" w:hint="eastAsia"/>
          <w:szCs w:val="21"/>
        </w:rPr>
        <w:t xml:space="preserve">　自分が成し遂げたことや小さな成功を思い返すことで、前向きな気持ちになれます。</w:t>
      </w:r>
    </w:p>
    <w:p w14:paraId="774995B1" w14:textId="4C9433E2" w:rsidR="00983226" w:rsidRDefault="00983226" w:rsidP="007C65C8">
      <w:pPr>
        <w:ind w:left="360"/>
        <w:rPr>
          <w:rFonts w:ascii="HG丸ｺﾞｼｯｸM-PRO" w:eastAsia="HG丸ｺﾞｼｯｸM-PRO" w:hAnsi="HG丸ｺﾞｼｯｸM-PRO"/>
          <w:szCs w:val="21"/>
        </w:rPr>
      </w:pPr>
    </w:p>
    <w:p w14:paraId="18DF7D97" w14:textId="7F335A36" w:rsidR="007C65C8" w:rsidRPr="004A6586" w:rsidRDefault="007C65C8" w:rsidP="007C65C8">
      <w:pPr>
        <w:ind w:left="360"/>
        <w:rPr>
          <w:rFonts w:ascii="HG丸ｺﾞｼｯｸM-PRO" w:eastAsia="HG丸ｺﾞｼｯｸM-PRO" w:hAnsi="HG丸ｺﾞｼｯｸM-PRO"/>
          <w:b/>
          <w:bCs/>
          <w:szCs w:val="21"/>
        </w:rPr>
      </w:pPr>
      <w:r w:rsidRPr="004A6586">
        <w:rPr>
          <w:rFonts w:ascii="HG丸ｺﾞｼｯｸM-PRO" w:eastAsia="HG丸ｺﾞｼｯｸM-PRO" w:hAnsi="HG丸ｺﾞｼｯｸM-PRO" w:hint="eastAsia"/>
          <w:b/>
          <w:bCs/>
          <w:szCs w:val="21"/>
        </w:rPr>
        <w:t>・新年に向けての目標を考えてみる</w:t>
      </w:r>
    </w:p>
    <w:p w14:paraId="50E1BDA1" w14:textId="057224A3" w:rsidR="007C65C8" w:rsidRPr="00983226" w:rsidRDefault="007C65C8" w:rsidP="007C65C8">
      <w:pPr>
        <w:ind w:left="360"/>
        <w:rPr>
          <w:rFonts w:ascii="HG丸ｺﾞｼｯｸM-PRO" w:eastAsia="HG丸ｺﾞｼｯｸM-PRO" w:hAnsi="HG丸ｺﾞｼｯｸM-PRO"/>
        </w:rPr>
      </w:pPr>
      <w:r w:rsidRPr="00983226">
        <w:rPr>
          <w:rFonts w:ascii="HG丸ｺﾞｼｯｸM-PRO" w:eastAsia="HG丸ｺﾞｼｯｸM-PRO" w:hAnsi="HG丸ｺﾞｼｯｸM-PRO" w:hint="eastAsia"/>
          <w:szCs w:val="21"/>
        </w:rPr>
        <w:t xml:space="preserve">　「何を大切にしたいか」「どんな自分になりたいか」を具体的にイメージしてみましょう。</w:t>
      </w:r>
    </w:p>
    <w:p w14:paraId="7F34B708" w14:textId="00E5B48D" w:rsidR="004B6A2C" w:rsidRDefault="004B6A2C" w:rsidP="004B6A2C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14:paraId="3720EE67" w14:textId="368E8DD6" w:rsidR="00983226" w:rsidRDefault="00983226" w:rsidP="00A05E0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83226">
        <w:rPr>
          <w:rFonts w:ascii="HG丸ｺﾞｼｯｸM-PRO" w:eastAsia="HG丸ｺﾞｼｯｸM-PRO" w:hAnsi="HG丸ｺﾞｼｯｸM-PRO" w:hint="eastAsia"/>
        </w:rPr>
        <w:t>この機会に、今年を振り返り、</w:t>
      </w:r>
      <w:r>
        <w:rPr>
          <w:rFonts w:ascii="HG丸ｺﾞｼｯｸM-PRO" w:eastAsia="HG丸ｺﾞｼｯｸM-PRO" w:hAnsi="HG丸ｺﾞｼｯｸM-PRO" w:hint="eastAsia"/>
        </w:rPr>
        <w:t>来年も</w:t>
      </w:r>
      <w:r w:rsidRPr="00983226">
        <w:rPr>
          <w:rFonts w:ascii="HG丸ｺﾞｼｯｸM-PRO" w:eastAsia="HG丸ｺﾞｼｯｸM-PRO" w:hAnsi="HG丸ｺﾞｼｯｸM-PRO" w:hint="eastAsia"/>
        </w:rPr>
        <w:t>良い年が送れるように</w:t>
      </w:r>
      <w:r>
        <w:rPr>
          <w:rFonts w:ascii="HG丸ｺﾞｼｯｸM-PRO" w:eastAsia="HG丸ｺﾞｼｯｸM-PRO" w:hAnsi="HG丸ｺﾞｼｯｸM-PRO" w:hint="eastAsia"/>
        </w:rPr>
        <w:t>しましょう！</w:t>
      </w:r>
    </w:p>
    <w:p w14:paraId="7B54C52A" w14:textId="046DF2EC" w:rsidR="007973C6" w:rsidRDefault="007973C6" w:rsidP="004B6A2C">
      <w:pPr>
        <w:rPr>
          <w:rFonts w:ascii="HG丸ｺﾞｼｯｸM-PRO" w:eastAsia="HG丸ｺﾞｼｯｸM-PRO" w:hAnsi="HG丸ｺﾞｼｯｸM-PRO"/>
        </w:rPr>
      </w:pPr>
    </w:p>
    <w:p w14:paraId="309C36B9" w14:textId="3CB26AFB" w:rsidR="007973C6" w:rsidRPr="004A6586" w:rsidRDefault="004A6586" w:rsidP="004A6586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604881D0" wp14:editId="6B734EE4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267450" cy="793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58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年末年始の過ごし方アドバイス</w:t>
      </w:r>
    </w:p>
    <w:p w14:paraId="0E622495" w14:textId="3B6BADCF" w:rsidR="004A6586" w:rsidRPr="004A6586" w:rsidRDefault="004A6586" w:rsidP="004A6586">
      <w:pPr>
        <w:ind w:firstLineChars="200" w:firstLine="422"/>
        <w:rPr>
          <w:rFonts w:ascii="HG丸ｺﾞｼｯｸM-PRO" w:eastAsia="HG丸ｺﾞｼｯｸM-PRO" w:hAnsi="HG丸ｺﾞｼｯｸM-PRO"/>
          <w:b/>
          <w:bCs/>
        </w:rPr>
      </w:pPr>
      <w:r w:rsidRPr="004A6586">
        <w:rPr>
          <w:rFonts w:ascii="HG丸ｺﾞｼｯｸM-PRO" w:eastAsia="HG丸ｺﾞｼｯｸM-PRO" w:hAnsi="HG丸ｺﾞｼｯｸM-PRO" w:hint="eastAsia"/>
          <w:b/>
          <w:bCs/>
        </w:rPr>
        <w:t>・リズムを守る</w:t>
      </w:r>
    </w:p>
    <w:p w14:paraId="189811A8" w14:textId="26F60BDC" w:rsidR="004A6586" w:rsidRDefault="004A6586" w:rsidP="004B6A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規則正しい生活を心がけましょう。</w:t>
      </w:r>
    </w:p>
    <w:p w14:paraId="2BA74AB5" w14:textId="4831AD3F" w:rsidR="004A6586" w:rsidRDefault="00093D19" w:rsidP="004B6A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14:ligatures w14:val="none"/>
        </w:rPr>
        <w:drawing>
          <wp:anchor distT="0" distB="0" distL="114300" distR="114300" simplePos="0" relativeHeight="251667456" behindDoc="0" locked="0" layoutInCell="1" allowOverlap="1" wp14:anchorId="0698C61F" wp14:editId="7C7BA947">
            <wp:simplePos x="0" y="0"/>
            <wp:positionH relativeFrom="column">
              <wp:posOffset>4773930</wp:posOffset>
            </wp:positionH>
            <wp:positionV relativeFrom="paragraph">
              <wp:posOffset>6350</wp:posOffset>
            </wp:positionV>
            <wp:extent cx="1341755" cy="13417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CD1D9" w14:textId="3685FF62" w:rsidR="004A6586" w:rsidRPr="004A6586" w:rsidRDefault="004A6586" w:rsidP="004A6586">
      <w:pPr>
        <w:ind w:firstLineChars="200" w:firstLine="422"/>
        <w:rPr>
          <w:rFonts w:ascii="HG丸ｺﾞｼｯｸM-PRO" w:eastAsia="HG丸ｺﾞｼｯｸM-PRO" w:hAnsi="HG丸ｺﾞｼｯｸM-PRO"/>
          <w:b/>
          <w:bCs/>
        </w:rPr>
      </w:pPr>
      <w:r w:rsidRPr="004A6586">
        <w:rPr>
          <w:rFonts w:ascii="HG丸ｺﾞｼｯｸM-PRO" w:eastAsia="HG丸ｺﾞｼｯｸM-PRO" w:hAnsi="HG丸ｺﾞｼｯｸM-PRO" w:hint="eastAsia"/>
          <w:b/>
          <w:bCs/>
        </w:rPr>
        <w:t>・一人の時間を大切に</w:t>
      </w:r>
    </w:p>
    <w:p w14:paraId="05881DF6" w14:textId="03014F84" w:rsidR="004A6586" w:rsidRDefault="004A6586" w:rsidP="004B6A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少しの時間でもリラックスできる活動を。</w:t>
      </w:r>
    </w:p>
    <w:p w14:paraId="09F30CE6" w14:textId="4EB74895" w:rsidR="004A6586" w:rsidRDefault="004A6586" w:rsidP="004B6A2C">
      <w:pPr>
        <w:rPr>
          <w:rFonts w:ascii="HG丸ｺﾞｼｯｸM-PRO" w:eastAsia="HG丸ｺﾞｼｯｸM-PRO" w:hAnsi="HG丸ｺﾞｼｯｸM-PRO"/>
        </w:rPr>
      </w:pPr>
    </w:p>
    <w:p w14:paraId="2D1E1F46" w14:textId="30250F33" w:rsidR="004A6586" w:rsidRPr="004A6586" w:rsidRDefault="004A6586" w:rsidP="004A6586">
      <w:pPr>
        <w:ind w:firstLineChars="200" w:firstLine="422"/>
        <w:rPr>
          <w:rFonts w:ascii="HG丸ｺﾞｼｯｸM-PRO" w:eastAsia="HG丸ｺﾞｼｯｸM-PRO" w:hAnsi="HG丸ｺﾞｼｯｸM-PRO"/>
          <w:b/>
          <w:bCs/>
        </w:rPr>
      </w:pPr>
      <w:r w:rsidRPr="004A6586">
        <w:rPr>
          <w:rFonts w:ascii="HG丸ｺﾞｼｯｸM-PRO" w:eastAsia="HG丸ｺﾞｼｯｸM-PRO" w:hAnsi="HG丸ｺﾞｼｯｸM-PRO" w:hint="eastAsia"/>
          <w:b/>
          <w:bCs/>
        </w:rPr>
        <w:t>・誰かと話す</w:t>
      </w:r>
    </w:p>
    <w:p w14:paraId="1D9476E0" w14:textId="7BC9DD70" w:rsidR="004A6586" w:rsidRDefault="004A6586" w:rsidP="004B6A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不安な気持ちをため込まず、家族や友人と話してみてください。</w:t>
      </w:r>
    </w:p>
    <w:p w14:paraId="3E0DDFCB" w14:textId="3B37B746" w:rsidR="004A6586" w:rsidRDefault="004A6586" w:rsidP="004B6A2C">
      <w:pPr>
        <w:rPr>
          <w:rFonts w:ascii="HG丸ｺﾞｼｯｸM-PRO" w:eastAsia="HG丸ｺﾞｼｯｸM-PRO" w:hAnsi="HG丸ｺﾞｼｯｸM-PRO"/>
        </w:rPr>
      </w:pPr>
    </w:p>
    <w:p w14:paraId="3D613702" w14:textId="6036B057" w:rsidR="004A6586" w:rsidRDefault="004A6586" w:rsidP="004A6586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4A658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00A978" wp14:editId="06C12676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265545" cy="81915"/>
                <wp:effectExtent l="0" t="0" r="190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81915"/>
                        </a:xfrm>
                        <a:prstGeom prst="rect">
                          <a:avLst/>
                        </a:prstGeom>
                        <a:solidFill>
                          <a:srgbClr val="FE9CF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09F8E" id="正方形/長方形 3" o:spid="_x0000_s1026" style="position:absolute;left:0;text-align:left;margin-left:0;margin-top:24pt;width:493.35pt;height:6.4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" fillcolor="#fe9cfe" stroked="f" strokeweight="1pt">
                <w10:wrap anchorx="margin"/>
              </v:rect>
            </w:pict>
          </mc:Fallback>
        </mc:AlternateContent>
      </w:r>
      <w:r w:rsidRPr="004A658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A05E0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冬季休業期間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中</w:t>
      </w:r>
      <w:r w:rsidRPr="004A658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のカウンセリングルームについて</w:t>
      </w:r>
    </w:p>
    <w:p w14:paraId="2B08AC81" w14:textId="1A37A7DE" w:rsidR="00A05E0F" w:rsidRPr="00A05E0F" w:rsidRDefault="00291499" w:rsidP="00A05E0F">
      <w:pPr>
        <w:pStyle w:val="a4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FB69B" wp14:editId="04B8DDD0">
                <wp:simplePos x="0" y="0"/>
                <wp:positionH relativeFrom="column">
                  <wp:posOffset>342900</wp:posOffset>
                </wp:positionH>
                <wp:positionV relativeFrom="paragraph">
                  <wp:posOffset>314325</wp:posOffset>
                </wp:positionV>
                <wp:extent cx="2257425" cy="9620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92CFD" w14:textId="06154FF2" w:rsidR="00291499" w:rsidRPr="00291499" w:rsidRDefault="002914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出勤予定</w:t>
                            </w:r>
                          </w:p>
                          <w:p w14:paraId="4F6DDFF2" w14:textId="54CD9B8F" w:rsidR="00291499" w:rsidRPr="00291499" w:rsidRDefault="0029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12/26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41F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hd w:val="clear" w:color="auto" w:fill="000000" w:themeFill="text1"/>
                              </w:rPr>
                              <w:t>小泉</w:t>
                            </w:r>
                            <w:r w:rsidRPr="00E41F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hd w:val="clear" w:color="auto" w:fill="000000" w:themeFill="text1"/>
                              </w:rPr>
                              <w:t>YSW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（午後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F6FAEA4" w14:textId="5D5F8C41" w:rsidR="00291499" w:rsidRDefault="00291499" w:rsidP="0029149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41F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hd w:val="clear" w:color="auto" w:fill="000000" w:themeFill="text1"/>
                              </w:rPr>
                              <w:t>赤城</w:t>
                            </w:r>
                            <w:r w:rsidRPr="00E41F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hd w:val="clear" w:color="auto" w:fill="000000" w:themeFill="text1"/>
                              </w:rPr>
                              <w:t>SC</w:t>
                            </w:r>
                            <w:r w:rsidRPr="0029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（10:30～）</w:t>
                            </w:r>
                          </w:p>
                          <w:p w14:paraId="5AA23A68" w14:textId="59CB220C" w:rsidR="00B1349F" w:rsidRPr="00291499" w:rsidRDefault="00B1349F" w:rsidP="0029149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E41F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hd w:val="clear" w:color="auto" w:fill="000000" w:themeFill="text1"/>
                              </w:rPr>
                              <w:t>鵜澤YSW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（10:30～）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B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27pt;margin-top:24.75pt;width:177.7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GvOg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" fillcolor="white [3201]" strokeweight=".5pt">
                <v:textbox>
                  <w:txbxContent>
                    <w:p w14:paraId="68892CFD" w14:textId="06154FF2" w:rsidR="00291499" w:rsidRPr="00291499" w:rsidRDefault="0029149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9149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出勤予定</w:t>
                      </w:r>
                    </w:p>
                    <w:p w14:paraId="4F6DDFF2" w14:textId="54CD9B8F" w:rsidR="00291499" w:rsidRPr="00291499" w:rsidRDefault="0029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12/26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41F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hd w:val="clear" w:color="auto" w:fill="000000" w:themeFill="text1"/>
                        </w:rPr>
                        <w:t>小泉</w:t>
                      </w:r>
                      <w:r w:rsidRPr="00E41F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hd w:val="clear" w:color="auto" w:fill="000000" w:themeFill="text1"/>
                        </w:rPr>
                        <w:t>YSW</w:t>
                      </w: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>（午後</w:t>
                      </w:r>
                      <w:r w:rsidRPr="00291499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F6FAEA4" w14:textId="5D5F8C41" w:rsidR="00291499" w:rsidRDefault="00291499" w:rsidP="0029149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41F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hd w:val="clear" w:color="auto" w:fill="000000" w:themeFill="text1"/>
                        </w:rPr>
                        <w:t>赤城</w:t>
                      </w:r>
                      <w:r w:rsidRPr="00E41F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hd w:val="clear" w:color="auto" w:fill="000000" w:themeFill="text1"/>
                        </w:rPr>
                        <w:t>SC</w:t>
                      </w:r>
                      <w:r w:rsidRPr="00291499">
                        <w:rPr>
                          <w:rFonts w:ascii="HG丸ｺﾞｼｯｸM-PRO" w:eastAsia="HG丸ｺﾞｼｯｸM-PRO" w:hAnsi="HG丸ｺﾞｼｯｸM-PRO" w:hint="eastAsia"/>
                        </w:rPr>
                        <w:t>（10:30～）</w:t>
                      </w:r>
                    </w:p>
                    <w:p w14:paraId="5AA23A68" w14:textId="59CB220C" w:rsidR="00B1349F" w:rsidRPr="00291499" w:rsidRDefault="00B1349F" w:rsidP="0029149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E41F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hd w:val="clear" w:color="auto" w:fill="000000" w:themeFill="text1"/>
                        </w:rPr>
                        <w:t>鵜澤YSW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（10:30～）</w:t>
                      </w:r>
                    </w:p>
                  </w:txbxContent>
                </v:textbox>
              </v:shape>
            </w:pict>
          </mc:Fallback>
        </mc:AlternateContent>
      </w:r>
      <w:r w:rsidR="00093D19">
        <w:rPr>
          <w:rFonts w:ascii="HG丸ｺﾞｼｯｸM-PRO" w:eastAsia="HG丸ｺﾞｼｯｸM-PRO" w:hAnsi="HG丸ｺﾞｼｯｸM-PRO" w:hint="eastAsia"/>
          <w:noProof/>
          <w14:ligatures w14:val="none"/>
        </w:rPr>
        <w:drawing>
          <wp:anchor distT="0" distB="0" distL="114300" distR="114300" simplePos="0" relativeHeight="251668480" behindDoc="0" locked="0" layoutInCell="1" allowOverlap="1" wp14:anchorId="6C82AAFC" wp14:editId="63E310A1">
            <wp:simplePos x="0" y="0"/>
            <wp:positionH relativeFrom="column">
              <wp:posOffset>5274604</wp:posOffset>
            </wp:positionH>
            <wp:positionV relativeFrom="paragraph">
              <wp:posOffset>119352</wp:posOffset>
            </wp:positionV>
            <wp:extent cx="1282890" cy="12828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90" cy="128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E0F" w:rsidRPr="00A05E0F">
        <w:rPr>
          <w:rFonts w:ascii="HG丸ｺﾞｼｯｸM-PRO" w:eastAsia="HG丸ｺﾞｼｯｸM-PRO" w:hAnsi="HG丸ｺﾞｼｯｸM-PRO" w:hint="eastAsia"/>
        </w:rPr>
        <w:t>休業期間中カウンセリングルームは</w:t>
      </w:r>
      <w:r w:rsidR="00A05E0F">
        <w:rPr>
          <w:rFonts w:ascii="HG丸ｺﾞｼｯｸM-PRO" w:eastAsia="HG丸ｺﾞｼｯｸM-PRO" w:hAnsi="HG丸ｺﾞｼｯｸM-PRO" w:hint="eastAsia"/>
        </w:rPr>
        <w:t>利用</w:t>
      </w:r>
      <w:r w:rsidR="00A05E0F" w:rsidRPr="00A05E0F">
        <w:rPr>
          <w:rFonts w:ascii="HG丸ｺﾞｼｯｸM-PRO" w:eastAsia="HG丸ｺﾞｼｯｸM-PRO" w:hAnsi="HG丸ｺﾞｼｯｸM-PRO" w:hint="eastAsia"/>
        </w:rPr>
        <w:t>できません。</w:t>
      </w:r>
      <w:r w:rsidR="00093D19">
        <w:rPr>
          <w:rFonts w:ascii="HG丸ｺﾞｼｯｸM-PRO" w:eastAsia="HG丸ｺﾞｼｯｸM-PRO" w:hAnsi="HG丸ｺﾞｼｯｸM-PRO" w:hint="eastAsia"/>
        </w:rPr>
        <w:t>また来年お会いしましょう！</w:t>
      </w:r>
    </w:p>
    <w:sectPr w:rsidR="00A05E0F" w:rsidRPr="00A05E0F" w:rsidSect="004C6A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E7D0" w14:textId="77777777" w:rsidR="006169CA" w:rsidRDefault="006169CA" w:rsidP="00B1349F">
      <w:r>
        <w:separator/>
      </w:r>
    </w:p>
  </w:endnote>
  <w:endnote w:type="continuationSeparator" w:id="0">
    <w:p w14:paraId="637C2A82" w14:textId="77777777" w:rsidR="006169CA" w:rsidRDefault="006169CA" w:rsidP="00B1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4DFB" w14:textId="77777777" w:rsidR="006169CA" w:rsidRDefault="006169CA" w:rsidP="00B1349F">
      <w:r>
        <w:separator/>
      </w:r>
    </w:p>
  </w:footnote>
  <w:footnote w:type="continuationSeparator" w:id="0">
    <w:p w14:paraId="1A2988F6" w14:textId="77777777" w:rsidR="006169CA" w:rsidRDefault="006169CA" w:rsidP="00B1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A59B0"/>
    <w:multiLevelType w:val="hybridMultilevel"/>
    <w:tmpl w:val="EAFECDB4"/>
    <w:lvl w:ilvl="0" w:tplc="1BE6B03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50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C"/>
    <w:rsid w:val="00093D19"/>
    <w:rsid w:val="000A3B5D"/>
    <w:rsid w:val="00291499"/>
    <w:rsid w:val="00396489"/>
    <w:rsid w:val="004A6586"/>
    <w:rsid w:val="004A7AB7"/>
    <w:rsid w:val="004B6A2C"/>
    <w:rsid w:val="006169CA"/>
    <w:rsid w:val="00636EDA"/>
    <w:rsid w:val="00692987"/>
    <w:rsid w:val="00736E79"/>
    <w:rsid w:val="00761C09"/>
    <w:rsid w:val="007973C6"/>
    <w:rsid w:val="007C65C8"/>
    <w:rsid w:val="008A5225"/>
    <w:rsid w:val="008C3B74"/>
    <w:rsid w:val="00983226"/>
    <w:rsid w:val="00A05E0F"/>
    <w:rsid w:val="00B1349F"/>
    <w:rsid w:val="00C560F8"/>
    <w:rsid w:val="00D4105D"/>
    <w:rsid w:val="00DC4A7A"/>
    <w:rsid w:val="00DE38F6"/>
    <w:rsid w:val="00E41F28"/>
    <w:rsid w:val="00E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18AFE"/>
  <w15:chartTrackingRefBased/>
  <w15:docId w15:val="{58876DCA-69BD-4FD4-BF4D-69C2D0E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2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8F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B13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49F"/>
    <w:rPr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B13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49F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桜</dc:creator>
  <cp:keywords/>
  <dc:description/>
  <cp:lastModifiedBy>中島　桜</cp:lastModifiedBy>
  <cp:revision>7</cp:revision>
  <cp:lastPrinted>2024-12-18T08:29:00Z</cp:lastPrinted>
  <dcterms:created xsi:type="dcterms:W3CDTF">2024-12-04T06:52:00Z</dcterms:created>
  <dcterms:modified xsi:type="dcterms:W3CDTF">2025-01-15T12:13:00Z</dcterms:modified>
</cp:coreProperties>
</file>